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3CDC9" w14:textId="69BEF366" w:rsidR="00CB6AA3" w:rsidRDefault="00CB6AA3" w:rsidP="00CB6AA3">
      <w:pPr>
        <w:spacing w:after="600" w:line="240" w:lineRule="auto"/>
        <w:outlineLvl w:val="1"/>
        <w:rPr>
          <w:rFonts w:ascii="Open Sans" w:eastAsia="Times New Roman" w:hAnsi="Open Sans" w:cs="Open Sans"/>
          <w:b/>
          <w:bCs/>
          <w:color w:val="3D3D3D"/>
          <w:kern w:val="0"/>
          <w:sz w:val="36"/>
          <w:szCs w:val="36"/>
          <w:lang w:eastAsia="pl-PL"/>
          <w14:ligatures w14:val="none"/>
        </w:rPr>
      </w:pPr>
      <w:r w:rsidRPr="00CB6AA3">
        <w:rPr>
          <w:rFonts w:ascii="Open Sans" w:eastAsia="Times New Roman" w:hAnsi="Open Sans" w:cs="Open Sans"/>
          <w:b/>
          <w:bCs/>
          <w:color w:val="3D3D3D"/>
          <w:kern w:val="0"/>
          <w:sz w:val="36"/>
          <w:szCs w:val="36"/>
          <w:lang w:eastAsia="pl-PL"/>
          <w14:ligatures w14:val="none"/>
        </w:rPr>
        <w:t xml:space="preserve">Zakup sprzętu i wyposażenia  postcovidowego dla Domu Pomocy Społecznej w </w:t>
      </w:r>
      <w:r w:rsidR="00435DE6">
        <w:rPr>
          <w:rFonts w:ascii="Open Sans" w:eastAsia="Times New Roman" w:hAnsi="Open Sans" w:cs="Open Sans"/>
          <w:b/>
          <w:bCs/>
          <w:color w:val="3D3D3D"/>
          <w:kern w:val="0"/>
          <w:sz w:val="36"/>
          <w:szCs w:val="36"/>
          <w:lang w:eastAsia="pl-PL"/>
          <w14:ligatures w14:val="none"/>
        </w:rPr>
        <w:t>Browinie</w:t>
      </w:r>
      <w:bookmarkStart w:id="0" w:name="_GoBack"/>
      <w:bookmarkEnd w:id="0"/>
    </w:p>
    <w:p w14:paraId="41D17FE8" w14:textId="77777777" w:rsidR="00CB6AA3" w:rsidRDefault="00CB6AA3" w:rsidP="00CB6AA3">
      <w:pPr>
        <w:spacing w:after="600" w:line="240" w:lineRule="auto"/>
        <w:outlineLvl w:val="1"/>
        <w:rPr>
          <w:rFonts w:ascii="Open Sans" w:eastAsia="Times New Roman" w:hAnsi="Open Sans" w:cs="Open Sans"/>
          <w:color w:val="3D3D3D"/>
          <w:kern w:val="0"/>
          <w:sz w:val="23"/>
          <w:szCs w:val="23"/>
          <w:lang w:eastAsia="pl-PL"/>
          <w14:ligatures w14:val="none"/>
        </w:rPr>
      </w:pPr>
      <w:r>
        <w:rPr>
          <w:rFonts w:ascii="Open Sans" w:eastAsia="Times New Roman" w:hAnsi="Open Sans" w:cs="Open Sans"/>
          <w:color w:val="3D3D3D"/>
          <w:kern w:val="0"/>
          <w:sz w:val="23"/>
          <w:szCs w:val="23"/>
          <w:lang w:eastAsia="pl-PL"/>
          <w14:ligatures w14:val="none"/>
        </w:rPr>
        <w:t>Dom Pomocy Społecznej w Browinie</w:t>
      </w:r>
      <w:r w:rsidRPr="00CB6AA3">
        <w:rPr>
          <w:rFonts w:ascii="Open Sans" w:eastAsia="Times New Roman" w:hAnsi="Open Sans" w:cs="Open Sans"/>
          <w:color w:val="3D3D3D"/>
          <w:kern w:val="0"/>
          <w:sz w:val="23"/>
          <w:szCs w:val="23"/>
          <w:lang w:eastAsia="pl-PL"/>
          <w14:ligatures w14:val="none"/>
        </w:rPr>
        <w:t xml:space="preserve"> zaprasza do składania ofert na zakup </w:t>
      </w:r>
      <w:r>
        <w:rPr>
          <w:rFonts w:ascii="Open Sans" w:eastAsia="Times New Roman" w:hAnsi="Open Sans" w:cs="Open Sans"/>
          <w:color w:val="3D3D3D"/>
          <w:kern w:val="0"/>
          <w:sz w:val="23"/>
          <w:szCs w:val="23"/>
          <w:lang w:eastAsia="pl-PL"/>
          <w14:ligatures w14:val="none"/>
        </w:rPr>
        <w:t>sprzętu i wyposażenia postcovidowego.</w:t>
      </w:r>
    </w:p>
    <w:p w14:paraId="5DDA2CDC" w14:textId="0141511D" w:rsidR="00CB6AA3" w:rsidRPr="00CB6AA3" w:rsidRDefault="00CB6AA3" w:rsidP="00CB6AA3">
      <w:pPr>
        <w:spacing w:after="600" w:line="240" w:lineRule="auto"/>
        <w:outlineLvl w:val="1"/>
        <w:rPr>
          <w:rFonts w:ascii="Open Sans" w:eastAsia="Times New Roman" w:hAnsi="Open Sans" w:cs="Open Sans"/>
          <w:color w:val="3D3D3D"/>
          <w:kern w:val="0"/>
          <w:sz w:val="23"/>
          <w:szCs w:val="23"/>
          <w:lang w:eastAsia="pl-PL"/>
          <w14:ligatures w14:val="none"/>
        </w:rPr>
      </w:pPr>
      <w:r w:rsidRPr="00CB6AA3">
        <w:rPr>
          <w:rFonts w:ascii="Open Sans" w:eastAsia="Times New Roman" w:hAnsi="Open Sans" w:cs="Open Sans"/>
          <w:color w:val="3D3D3D"/>
          <w:kern w:val="0"/>
          <w:sz w:val="23"/>
          <w:szCs w:val="23"/>
          <w:lang w:eastAsia="pl-PL"/>
          <w14:ligatures w14:val="none"/>
        </w:rPr>
        <w:t>Szczegółowy opis przedmiotu zamówienia oraz istotne warunki realizacji zamówienia zawierają załączniki do niniejszego zaproszenia.</w:t>
      </w:r>
    </w:p>
    <w:p w14:paraId="15F7D6C1" w14:textId="77777777" w:rsidR="00CB6AA3" w:rsidRPr="00CB6AA3" w:rsidRDefault="00CB6AA3" w:rsidP="00CB6AA3">
      <w:pPr>
        <w:spacing w:line="240" w:lineRule="auto"/>
        <w:rPr>
          <w:rFonts w:ascii="Open Sans" w:eastAsia="Times New Roman" w:hAnsi="Open Sans" w:cs="Open Sans"/>
          <w:color w:val="3D3D3D"/>
          <w:kern w:val="0"/>
          <w:sz w:val="23"/>
          <w:szCs w:val="23"/>
          <w:lang w:eastAsia="pl-PL"/>
          <w14:ligatures w14:val="none"/>
        </w:rPr>
      </w:pPr>
      <w:r w:rsidRPr="00CB6AA3">
        <w:rPr>
          <w:rFonts w:ascii="Open Sans" w:eastAsia="Times New Roman" w:hAnsi="Open Sans" w:cs="Open Sans"/>
          <w:b/>
          <w:bCs/>
          <w:color w:val="3D3D3D"/>
          <w:kern w:val="0"/>
          <w:sz w:val="23"/>
          <w:szCs w:val="23"/>
          <w:lang w:eastAsia="pl-PL"/>
          <w14:ligatures w14:val="none"/>
        </w:rPr>
        <w:t>Zamawiający  zastrzega, że o udzielenie zamówienia mogą się ubiegać wyłącznie podmioty ekonomii społecznej (PES). Podmiot ekonomii społecznej należy rozumieć zgodnie z definicją zawartą w Wytycznych w zakresie zasad realizacji przedsięwzięć  w obszarze włączenia społecznego i zwalczania ubóstwa z wykorzystaniem środków Europejskiego Funduszu Społecznego i Europejskiego Funduszu Rozwoju Regionalnego na lata 2014-2020.</w:t>
      </w:r>
    </w:p>
    <w:p w14:paraId="084CF654" w14:textId="77777777" w:rsidR="00047ABD" w:rsidRDefault="00047ABD"/>
    <w:sectPr w:rsidR="00047A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23505C" w14:textId="77777777" w:rsidR="009D6F78" w:rsidRDefault="009D6F78" w:rsidP="00461BBE">
      <w:pPr>
        <w:spacing w:after="0" w:line="240" w:lineRule="auto"/>
      </w:pPr>
      <w:r>
        <w:separator/>
      </w:r>
    </w:p>
  </w:endnote>
  <w:endnote w:type="continuationSeparator" w:id="0">
    <w:p w14:paraId="51441D10" w14:textId="77777777" w:rsidR="009D6F78" w:rsidRDefault="009D6F78" w:rsidP="0046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15C97B" w14:textId="77777777" w:rsidR="009D6F78" w:rsidRDefault="009D6F78" w:rsidP="00461BBE">
      <w:pPr>
        <w:spacing w:after="0" w:line="240" w:lineRule="auto"/>
      </w:pPr>
      <w:r>
        <w:separator/>
      </w:r>
    </w:p>
  </w:footnote>
  <w:footnote w:type="continuationSeparator" w:id="0">
    <w:p w14:paraId="1B32C772" w14:textId="77777777" w:rsidR="009D6F78" w:rsidRDefault="009D6F78" w:rsidP="00461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EAE73" w14:textId="4EE1724B" w:rsidR="00461BBE" w:rsidRDefault="00461BBE">
    <w:pPr>
      <w:pStyle w:val="Nagwek"/>
    </w:pPr>
    <w:r>
      <w:rPr>
        <w:noProof/>
        <w:lang w:eastAsia="pl-PL"/>
      </w:rPr>
      <w:drawing>
        <wp:inline distT="0" distB="0" distL="0" distR="0" wp14:anchorId="39EA73F9" wp14:editId="468FE747">
          <wp:extent cx="5760720" cy="738779"/>
          <wp:effectExtent l="0" t="0" r="0" b="4445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xFY+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hJgAA7AQAAAAAAAAAAAAAAAA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5760720" cy="738779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232"/>
    <w:rsid w:val="00047ABD"/>
    <w:rsid w:val="001E4279"/>
    <w:rsid w:val="00435DE6"/>
    <w:rsid w:val="00461BBE"/>
    <w:rsid w:val="007320A0"/>
    <w:rsid w:val="00921232"/>
    <w:rsid w:val="009D6F78"/>
    <w:rsid w:val="00C41F6A"/>
    <w:rsid w:val="00CB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CB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6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6AA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B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B6A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BBE"/>
  </w:style>
  <w:style w:type="paragraph" w:styleId="Stopka">
    <w:name w:val="footer"/>
    <w:basedOn w:val="Normalny"/>
    <w:link w:val="StopkaZnak"/>
    <w:uiPriority w:val="99"/>
    <w:unhideWhenUsed/>
    <w:rsid w:val="0046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BBE"/>
  </w:style>
  <w:style w:type="paragraph" w:styleId="Tekstdymka">
    <w:name w:val="Balloon Text"/>
    <w:basedOn w:val="Normalny"/>
    <w:link w:val="TekstdymkaZnak"/>
    <w:uiPriority w:val="99"/>
    <w:semiHidden/>
    <w:unhideWhenUsed/>
    <w:rsid w:val="0043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CB6A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B6AA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CB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B6A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6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1BBE"/>
  </w:style>
  <w:style w:type="paragraph" w:styleId="Stopka">
    <w:name w:val="footer"/>
    <w:basedOn w:val="Normalny"/>
    <w:link w:val="StopkaZnak"/>
    <w:uiPriority w:val="99"/>
    <w:unhideWhenUsed/>
    <w:rsid w:val="0046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1BBE"/>
  </w:style>
  <w:style w:type="paragraph" w:styleId="Tekstdymka">
    <w:name w:val="Balloon Text"/>
    <w:basedOn w:val="Normalny"/>
    <w:link w:val="TekstdymkaZnak"/>
    <w:uiPriority w:val="99"/>
    <w:semiHidden/>
    <w:unhideWhenUsed/>
    <w:rsid w:val="00435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5832">
              <w:marLeft w:val="0"/>
              <w:marRight w:val="0"/>
              <w:marTop w:val="0"/>
              <w:marBottom w:val="10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Łowicki</dc:creator>
  <cp:keywords/>
  <dc:description/>
  <cp:lastModifiedBy>msmogorzewska</cp:lastModifiedBy>
  <cp:revision>4</cp:revision>
  <dcterms:created xsi:type="dcterms:W3CDTF">2023-11-24T08:12:00Z</dcterms:created>
  <dcterms:modified xsi:type="dcterms:W3CDTF">2023-11-24T10:03:00Z</dcterms:modified>
</cp:coreProperties>
</file>